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8DB9" w14:textId="77777777" w:rsidR="001131CC" w:rsidRPr="001131CC" w:rsidRDefault="0010463F" w:rsidP="001131CC">
      <w:pPr>
        <w:ind w:left="720"/>
        <w:jc w:val="center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Apollo</w:t>
      </w:r>
      <w:r w:rsidR="001131CC" w:rsidRPr="001131CC">
        <w:rPr>
          <w:rFonts w:cstheme="minorHAnsi"/>
          <w:noProof/>
          <w:sz w:val="32"/>
          <w:szCs w:val="32"/>
        </w:rPr>
        <w:t xml:space="preserve"> Personalized Signature</w:t>
      </w:r>
      <w:r w:rsidR="001131CC">
        <w:rPr>
          <w:rFonts w:cstheme="minorHAnsi"/>
          <w:noProof/>
          <w:sz w:val="32"/>
          <w:szCs w:val="32"/>
        </w:rPr>
        <w:t xml:space="preserve"> Template</w:t>
      </w:r>
    </w:p>
    <w:p w14:paraId="6474D028" w14:textId="347CE91E" w:rsidR="002A264E" w:rsidRPr="00DC1D33" w:rsidRDefault="002A264E" w:rsidP="001131CC">
      <w:pPr>
        <w:rPr>
          <w:rFonts w:cstheme="minorHAnsi"/>
          <w:noProof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5917A" wp14:editId="39CCC883">
                <wp:simplePos x="0" y="0"/>
                <wp:positionH relativeFrom="column">
                  <wp:posOffset>142240</wp:posOffset>
                </wp:positionH>
                <wp:positionV relativeFrom="paragraph">
                  <wp:posOffset>1189990</wp:posOffset>
                </wp:positionV>
                <wp:extent cx="6970395" cy="3886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95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42053" w14:textId="1DBF6FEE" w:rsidR="002A264E" w:rsidRDefault="002A26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5BC2D" wp14:editId="45F7A6CC">
                                  <wp:extent cx="6686988" cy="377080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creen Shot 2017-08-02 at 10.12.31 AM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6988" cy="37708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DC5917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1.2pt;margin-top:93.7pt;width:548.85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" filled="f" stroked="f">
                <v:textbox>
                  <w:txbxContent>
                    <w:p w14:paraId="39A42053" w14:textId="1DBF6FEE" w:rsidR="002A264E" w:rsidRDefault="002A264E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435BC2D" wp14:editId="45F7A6CC">
                            <wp:extent cx="6686988" cy="377080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creen Shot 2017-08-02 at 10.12.31 AM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86988" cy="37708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131CC">
        <w:rPr>
          <w:rFonts w:cstheme="minorHAnsi"/>
          <w:noProof/>
          <w:sz w:val="24"/>
          <w:szCs w:val="24"/>
        </w:rPr>
        <w:br/>
      </w:r>
      <w:r>
        <w:rPr>
          <w:rFonts w:cstheme="minorHAnsi"/>
          <w:noProof/>
          <w:color w:val="FF0000"/>
          <w:sz w:val="24"/>
          <w:szCs w:val="24"/>
        </w:rPr>
        <w:t>The last email signature template that went out was scaled improperly, so most employees are currently using a template with our new logo that is distorted (squashed). See example here….</w:t>
      </w:r>
    </w:p>
    <w:p w14:paraId="00DCF977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385B0A12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4FAFC6CC" w14:textId="24980C6C" w:rsidR="002A264E" w:rsidRDefault="002A264E" w:rsidP="001131CC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</w:rPr>
        <w:t>When using the template below, p</w:t>
      </w:r>
      <w:r w:rsidRPr="00C25410">
        <w:rPr>
          <w:rFonts w:cstheme="minorHAnsi"/>
          <w:noProof/>
          <w:color w:val="FF0000"/>
          <w:sz w:val="24"/>
          <w:szCs w:val="24"/>
        </w:rPr>
        <w:t>lease DO NOT move or scale the logo or you could end up distorting</w:t>
      </w:r>
      <w:r>
        <w:rPr>
          <w:rFonts w:cstheme="minorHAnsi"/>
          <w:noProof/>
          <w:color w:val="FF0000"/>
          <w:sz w:val="24"/>
          <w:szCs w:val="24"/>
        </w:rPr>
        <w:t>!</w:t>
      </w:r>
    </w:p>
    <w:p w14:paraId="256A5D52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786B30BE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54BE24F1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1D9C198E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088D1490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275A7FBA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55E2CAE0" w14:textId="77777777" w:rsidR="002A264E" w:rsidRDefault="002A264E" w:rsidP="001131CC">
      <w:pPr>
        <w:rPr>
          <w:rFonts w:cstheme="minorHAnsi"/>
          <w:noProof/>
          <w:sz w:val="24"/>
          <w:szCs w:val="24"/>
        </w:rPr>
      </w:pPr>
    </w:p>
    <w:p w14:paraId="5E597E55" w14:textId="77777777" w:rsidR="006F3B1B" w:rsidRDefault="006F3B1B" w:rsidP="001131CC">
      <w:pPr>
        <w:rPr>
          <w:rFonts w:cstheme="minorHAnsi"/>
          <w:noProof/>
          <w:sz w:val="24"/>
          <w:szCs w:val="24"/>
        </w:rPr>
      </w:pPr>
    </w:p>
    <w:p w14:paraId="2E9BC078" w14:textId="77777777" w:rsidR="006F3B1B" w:rsidRDefault="006F3B1B" w:rsidP="001131CC">
      <w:pPr>
        <w:rPr>
          <w:rFonts w:cstheme="minorHAnsi"/>
          <w:noProof/>
          <w:sz w:val="24"/>
          <w:szCs w:val="24"/>
        </w:rPr>
      </w:pPr>
    </w:p>
    <w:p w14:paraId="283397FB" w14:textId="77777777" w:rsidR="006F3B1B" w:rsidRDefault="006F3B1B" w:rsidP="001131CC">
      <w:pPr>
        <w:rPr>
          <w:rFonts w:cstheme="minorHAnsi"/>
          <w:noProof/>
          <w:sz w:val="24"/>
          <w:szCs w:val="24"/>
        </w:rPr>
      </w:pPr>
    </w:p>
    <w:p w14:paraId="7E8041EF" w14:textId="45203A68" w:rsidR="006F3B1B" w:rsidRDefault="002A264E" w:rsidP="001131CC">
      <w:pPr>
        <w:rPr>
          <w:rFonts w:cstheme="minorHAnsi"/>
          <w:noProof/>
          <w:sz w:val="24"/>
          <w:szCs w:val="24"/>
        </w:rPr>
      </w:pPr>
      <w:r w:rsidRPr="001131CC">
        <w:rPr>
          <w:rFonts w:cstheme="minorHAnsi"/>
          <w:noProof/>
          <w:sz w:val="24"/>
          <w:szCs w:val="24"/>
        </w:rPr>
        <w:t>Fill in your information in the template below</w:t>
      </w:r>
      <w:r w:rsidR="006F3B1B">
        <w:rPr>
          <w:rFonts w:cstheme="minorHAnsi"/>
          <w:noProof/>
          <w:sz w:val="24"/>
          <w:szCs w:val="24"/>
        </w:rPr>
        <w:t xml:space="preserve"> – do not put your home address – use the address closest to you or leave blank</w:t>
      </w:r>
      <w:r w:rsidRPr="001131CC">
        <w:rPr>
          <w:rFonts w:cstheme="minorHAnsi"/>
          <w:noProof/>
          <w:sz w:val="24"/>
          <w:szCs w:val="24"/>
        </w:rPr>
        <w:t>.</w:t>
      </w:r>
      <w:r>
        <w:rPr>
          <w:rFonts w:cstheme="minorHAnsi"/>
          <w:noProof/>
          <w:sz w:val="24"/>
          <w:szCs w:val="24"/>
        </w:rPr>
        <w:t xml:space="preserve"> </w:t>
      </w:r>
      <w:r w:rsidR="006F3B1B">
        <w:rPr>
          <w:rFonts w:cstheme="minorHAnsi"/>
          <w:noProof/>
          <w:sz w:val="24"/>
          <w:szCs w:val="24"/>
        </w:rPr>
        <w:t xml:space="preserve">Right click on your email and edit the hyperlink. Hyperlink your email to the text as shown in the video. </w:t>
      </w:r>
      <w:r w:rsidR="00A40C1C">
        <w:rPr>
          <w:rFonts w:cstheme="minorHAnsi"/>
          <w:noProof/>
          <w:sz w:val="24"/>
          <w:szCs w:val="24"/>
        </w:rPr>
        <w:t xml:space="preserve">Remember to delete </w:t>
      </w:r>
      <w:hyperlink r:id="rId6" w:history="1">
        <w:r w:rsidR="00A40C1C" w:rsidRPr="00BD3888">
          <w:rPr>
            <w:rStyle w:val="Hyperlink"/>
            <w:rFonts w:cstheme="minorHAnsi"/>
            <w:noProof/>
            <w:sz w:val="24"/>
            <w:szCs w:val="24"/>
          </w:rPr>
          <w:t>mailto:</w:t>
        </w:r>
      </w:hyperlink>
      <w:r w:rsidR="00A40C1C">
        <w:rPr>
          <w:rFonts w:cstheme="minorHAnsi"/>
          <w:noProof/>
          <w:sz w:val="24"/>
          <w:szCs w:val="24"/>
        </w:rPr>
        <w:t xml:space="preserve"> from your signature after you hyperlink. </w:t>
      </w:r>
      <w:r w:rsidR="001131CC" w:rsidRPr="001131CC">
        <w:rPr>
          <w:rFonts w:cstheme="minorHAnsi"/>
          <w:noProof/>
          <w:sz w:val="24"/>
          <w:szCs w:val="24"/>
        </w:rPr>
        <w:t xml:space="preserve">Once done, </w:t>
      </w:r>
      <w:r w:rsidR="006F3B1B">
        <w:rPr>
          <w:rFonts w:cstheme="minorHAnsi"/>
          <w:noProof/>
          <w:sz w:val="24"/>
          <w:szCs w:val="24"/>
        </w:rPr>
        <w:t>copy the item as shown in the video.</w:t>
      </w:r>
      <w:r w:rsidR="008D6149">
        <w:rPr>
          <w:rFonts w:cstheme="minorHAnsi"/>
          <w:noProof/>
          <w:sz w:val="24"/>
          <w:szCs w:val="24"/>
        </w:rPr>
        <w:t xml:space="preserve"> You MUST use ARIAL font in Black for Email signature and default your email text to ARIAL as well. </w:t>
      </w:r>
    </w:p>
    <w:p w14:paraId="625C67A6" w14:textId="77777777" w:rsidR="006F3B1B" w:rsidRDefault="006F3B1B" w:rsidP="001131CC">
      <w:pPr>
        <w:rPr>
          <w:rFonts w:cstheme="minorHAnsi"/>
          <w:noProof/>
          <w:sz w:val="24"/>
          <w:szCs w:val="24"/>
        </w:rPr>
      </w:pPr>
    </w:p>
    <w:p w14:paraId="0E012E4A" w14:textId="77777777" w:rsidR="006F3B1B" w:rsidRPr="00C25410" w:rsidRDefault="006F3B1B" w:rsidP="001131CC">
      <w:pPr>
        <w:rPr>
          <w:rFonts w:cstheme="minorHAnsi"/>
          <w:noProof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122"/>
      </w:tblGrid>
      <w:tr w:rsidR="006F3B1B" w14:paraId="46C6C443" w14:textId="77777777" w:rsidTr="00FA3A83">
        <w:tc>
          <w:tcPr>
            <w:tcW w:w="558" w:type="dxa"/>
            <w:vMerge w:val="restart"/>
            <w:shd w:val="clear" w:color="auto" w:fill="auto"/>
          </w:tcPr>
          <w:p w14:paraId="49FC8413" w14:textId="77777777" w:rsidR="006F3B1B" w:rsidRDefault="006F3B1B" w:rsidP="003872C4">
            <w:pPr>
              <w:ind w:left="-144" w:right="-144"/>
              <w:rPr>
                <w:sz w:val="24"/>
                <w:szCs w:val="24"/>
              </w:rPr>
            </w:pPr>
            <w:r w:rsidRPr="00CB4235">
              <w:rPr>
                <w:noProof/>
                <w:sz w:val="24"/>
                <w:szCs w:val="24"/>
              </w:rPr>
              <w:drawing>
                <wp:inline distT="0" distB="0" distL="0" distR="0" wp14:anchorId="3EAD476D" wp14:editId="7A1399B0">
                  <wp:extent cx="383723" cy="806528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ollo_Email 96dp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23" cy="80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shd w:val="clear" w:color="auto" w:fill="auto"/>
          </w:tcPr>
          <w:p w14:paraId="7763B294" w14:textId="1531FADD" w:rsidR="006F3B1B" w:rsidRPr="00CB7DED" w:rsidRDefault="00CB7DED" w:rsidP="00AA38FF">
            <w:pPr>
              <w:ind w:left="720" w:right="72" w:hanging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First Last</w:t>
            </w:r>
          </w:p>
        </w:tc>
      </w:tr>
      <w:tr w:rsidR="006F3B1B" w:rsidRPr="004C3606" w14:paraId="4ECACE1E" w14:textId="77777777" w:rsidTr="00FA3A83">
        <w:tc>
          <w:tcPr>
            <w:tcW w:w="558" w:type="dxa"/>
            <w:vMerge/>
            <w:shd w:val="clear" w:color="auto" w:fill="auto"/>
          </w:tcPr>
          <w:p w14:paraId="526418C7" w14:textId="77777777" w:rsidR="006F3B1B" w:rsidRPr="004C3606" w:rsidRDefault="006F3B1B" w:rsidP="003872C4">
            <w:pPr>
              <w:ind w:left="-144" w:right="-144"/>
              <w:rPr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14:paraId="65176D59" w14:textId="3388C34A" w:rsidR="006F3B1B" w:rsidRPr="00CB7DED" w:rsidRDefault="00AA38FF" w:rsidP="003872C4">
            <w:pPr>
              <w:ind w:left="720" w:right="72" w:hanging="720"/>
              <w:rPr>
                <w:rFonts w:ascii="Arial" w:hAnsi="Arial" w:cs="Arial"/>
                <w:sz w:val="20"/>
                <w:szCs w:val="20"/>
              </w:rPr>
            </w:pPr>
            <w:r w:rsidRPr="00CB7DED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6F3B1B" w:rsidRPr="004C3606" w14:paraId="063E36D9" w14:textId="77777777" w:rsidTr="00FA3A83">
        <w:tc>
          <w:tcPr>
            <w:tcW w:w="558" w:type="dxa"/>
            <w:vMerge/>
            <w:shd w:val="clear" w:color="auto" w:fill="auto"/>
          </w:tcPr>
          <w:p w14:paraId="5552261F" w14:textId="77777777" w:rsidR="006F3B1B" w:rsidRPr="004C3606" w:rsidRDefault="006F3B1B" w:rsidP="003872C4">
            <w:pPr>
              <w:ind w:left="-144" w:right="-144"/>
              <w:rPr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14:paraId="4B8D4934" w14:textId="77777777" w:rsidR="006F3B1B" w:rsidRPr="00CB7DED" w:rsidRDefault="006F3B1B" w:rsidP="003872C4">
            <w:pPr>
              <w:ind w:left="720" w:right="72" w:hanging="720"/>
              <w:rPr>
                <w:rFonts w:ascii="Arial" w:hAnsi="Arial" w:cs="Arial"/>
                <w:sz w:val="20"/>
                <w:szCs w:val="20"/>
              </w:rPr>
            </w:pPr>
            <w:r w:rsidRPr="00CB7DED">
              <w:rPr>
                <w:rFonts w:ascii="Arial" w:hAnsi="Arial" w:cs="Arial"/>
                <w:sz w:val="20"/>
                <w:szCs w:val="20"/>
              </w:rPr>
              <w:t>4450 E. Adamo Dr. Suite 501 – Tampa, FL 33605</w:t>
            </w:r>
          </w:p>
        </w:tc>
      </w:tr>
      <w:tr w:rsidR="006F3B1B" w:rsidRPr="004C3606" w14:paraId="7049F7BC" w14:textId="77777777" w:rsidTr="00FA3A83">
        <w:tc>
          <w:tcPr>
            <w:tcW w:w="558" w:type="dxa"/>
            <w:vMerge/>
            <w:shd w:val="clear" w:color="auto" w:fill="auto"/>
          </w:tcPr>
          <w:p w14:paraId="1BCAC5FA" w14:textId="77777777" w:rsidR="006F3B1B" w:rsidRPr="004C3606" w:rsidRDefault="006F3B1B" w:rsidP="003872C4">
            <w:pPr>
              <w:ind w:left="-144" w:right="-144"/>
              <w:rPr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14:paraId="4D19C290" w14:textId="30DE0EF1" w:rsidR="006F3B1B" w:rsidRPr="00CB7DED" w:rsidRDefault="00AA38FF" w:rsidP="00AA38FF">
            <w:pPr>
              <w:ind w:left="720" w:right="72" w:hanging="720"/>
              <w:rPr>
                <w:rFonts w:ascii="Arial" w:hAnsi="Arial" w:cs="Arial"/>
                <w:sz w:val="20"/>
                <w:szCs w:val="20"/>
              </w:rPr>
            </w:pPr>
            <w:r w:rsidRPr="00CB7DED">
              <w:rPr>
                <w:rFonts w:ascii="Arial" w:hAnsi="Arial" w:cs="Arial"/>
                <w:sz w:val="20"/>
                <w:szCs w:val="20"/>
              </w:rPr>
              <w:t>Office 813.712.</w:t>
            </w:r>
            <w:r w:rsidR="00CB7DED">
              <w:rPr>
                <w:rFonts w:ascii="Arial" w:hAnsi="Arial" w:cs="Arial"/>
                <w:sz w:val="20"/>
                <w:szCs w:val="20"/>
              </w:rPr>
              <w:t>2525</w:t>
            </w:r>
            <w:r w:rsidR="006F3B1B" w:rsidRPr="00CB7DED">
              <w:rPr>
                <w:rFonts w:ascii="Arial" w:hAnsi="Arial" w:cs="Arial"/>
                <w:sz w:val="20"/>
                <w:szCs w:val="20"/>
              </w:rPr>
              <w:t xml:space="preserve"> | Cell </w:t>
            </w:r>
            <w:r w:rsidRPr="00CB7DED">
              <w:rPr>
                <w:rFonts w:ascii="Arial" w:hAnsi="Arial" w:cs="Arial"/>
                <w:sz w:val="20"/>
                <w:szCs w:val="20"/>
              </w:rPr>
              <w:t>XXX.XXX.XXXX</w:t>
            </w:r>
          </w:p>
        </w:tc>
      </w:tr>
      <w:tr w:rsidR="006F3B1B" w:rsidRPr="004C3606" w14:paraId="1F292648" w14:textId="77777777" w:rsidTr="00FA3A83">
        <w:trPr>
          <w:trHeight w:val="261"/>
        </w:trPr>
        <w:tc>
          <w:tcPr>
            <w:tcW w:w="558" w:type="dxa"/>
            <w:vMerge/>
            <w:shd w:val="clear" w:color="auto" w:fill="auto"/>
          </w:tcPr>
          <w:p w14:paraId="60B1D6F0" w14:textId="77777777" w:rsidR="006F3B1B" w:rsidRPr="004C3606" w:rsidRDefault="006F3B1B" w:rsidP="003872C4">
            <w:pPr>
              <w:ind w:left="-144" w:right="-144"/>
              <w:rPr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14:paraId="218FA7E8" w14:textId="69AAEEB5" w:rsidR="006F3B1B" w:rsidRPr="00CB7DED" w:rsidRDefault="00AA38FF" w:rsidP="003872C4">
            <w:pPr>
              <w:ind w:left="720" w:right="72" w:hanging="720"/>
              <w:rPr>
                <w:rFonts w:ascii="Arial" w:hAnsi="Arial" w:cs="Arial"/>
                <w:sz w:val="20"/>
                <w:szCs w:val="20"/>
              </w:rPr>
            </w:pPr>
            <w:r w:rsidRPr="00CB7DED">
              <w:rPr>
                <w:rFonts w:ascii="Arial" w:hAnsi="Arial" w:cs="Arial"/>
                <w:sz w:val="20"/>
                <w:szCs w:val="20"/>
                <w:u w:val="single"/>
              </w:rPr>
              <w:t>xxx.xxxxxxx</w:t>
            </w:r>
            <w:r w:rsidR="006F3B1B" w:rsidRPr="00CB7DED">
              <w:rPr>
                <w:rFonts w:ascii="Arial" w:hAnsi="Arial" w:cs="Arial"/>
                <w:sz w:val="20"/>
                <w:szCs w:val="20"/>
                <w:u w:val="single"/>
              </w:rPr>
              <w:t>@apolloretail.com</w:t>
            </w:r>
            <w:r w:rsidR="006F3B1B" w:rsidRPr="00CB7DED">
              <w:rPr>
                <w:rFonts w:ascii="Arial" w:hAnsi="Arial" w:cs="Arial"/>
                <w:sz w:val="20"/>
                <w:szCs w:val="20"/>
              </w:rPr>
              <w:t xml:space="preserve"> | </w:t>
            </w:r>
            <w:hyperlink r:id="rId8" w:history="1">
              <w:r w:rsidR="006F3B1B" w:rsidRPr="00CB7DED">
                <w:rPr>
                  <w:rStyle w:val="Hyperlink"/>
                  <w:rFonts w:ascii="Arial" w:hAnsi="Arial" w:cs="Arial"/>
                  <w:sz w:val="20"/>
                  <w:szCs w:val="20"/>
                </w:rPr>
                <w:t>www.apolloretail.com</w:t>
              </w:r>
            </w:hyperlink>
          </w:p>
        </w:tc>
      </w:tr>
      <w:tr w:rsidR="006F3B1B" w:rsidRPr="004C3606" w14:paraId="6E0B32EB" w14:textId="77777777" w:rsidTr="00FA3A83">
        <w:trPr>
          <w:trHeight w:val="540"/>
        </w:trPr>
        <w:tc>
          <w:tcPr>
            <w:tcW w:w="558" w:type="dxa"/>
            <w:vMerge/>
            <w:shd w:val="clear" w:color="auto" w:fill="auto"/>
          </w:tcPr>
          <w:p w14:paraId="08AE5813" w14:textId="77777777" w:rsidR="006F3B1B" w:rsidRPr="004C3606" w:rsidRDefault="006F3B1B" w:rsidP="003872C4">
            <w:pPr>
              <w:ind w:left="-144" w:right="-144"/>
              <w:rPr>
                <w:sz w:val="20"/>
                <w:szCs w:val="20"/>
              </w:rPr>
            </w:pPr>
          </w:p>
        </w:tc>
        <w:tc>
          <w:tcPr>
            <w:tcW w:w="5122" w:type="dxa"/>
            <w:shd w:val="clear" w:color="auto" w:fill="auto"/>
          </w:tcPr>
          <w:p w14:paraId="2375820F" w14:textId="33414CE1" w:rsidR="006F3B1B" w:rsidRPr="004C3606" w:rsidRDefault="006F3B1B" w:rsidP="003872C4">
            <w:pPr>
              <w:ind w:left="720" w:right="72" w:hanging="72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B41431" wp14:editId="6B2F1C1E">
                  <wp:extent cx="182880" cy="221615"/>
                  <wp:effectExtent l="0" t="0" r="0" b="6985"/>
                  <wp:docPr id="6" name="Picture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B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922"/>
                          <a:stretch/>
                        </pic:blipFill>
                        <pic:spPr bwMode="auto">
                          <a:xfrm>
                            <a:off x="0" y="0"/>
                            <a:ext cx="183614" cy="222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F562156" wp14:editId="3649B67C">
                  <wp:extent cx="182880" cy="221615"/>
                  <wp:effectExtent l="0" t="0" r="0" b="6985"/>
                  <wp:docPr id="8" name="Picture 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kedin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59" t="9445" r="39959" b="9445"/>
                          <a:stretch/>
                        </pic:blipFill>
                        <pic:spPr bwMode="auto">
                          <a:xfrm>
                            <a:off x="0" y="0"/>
                            <a:ext cx="183614" cy="222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BFE3C47" wp14:editId="222D3BB9">
                  <wp:extent cx="182880" cy="221615"/>
                  <wp:effectExtent l="0" t="0" r="0" b="6985"/>
                  <wp:docPr id="13" name="Picture 1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vimeo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0" t="9445" r="37400" b="9445"/>
                          <a:stretch/>
                        </pic:blipFill>
                        <pic:spPr bwMode="auto">
                          <a:xfrm>
                            <a:off x="0" y="0"/>
                            <a:ext cx="183614" cy="222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05E1AF1" wp14:editId="353C3CE2">
                  <wp:extent cx="167640" cy="222504"/>
                  <wp:effectExtent l="0" t="0" r="0" b="6350"/>
                  <wp:docPr id="15" name="Picture 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lass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7" t="9445" r="4167" b="9445"/>
                          <a:stretch/>
                        </pic:blipFill>
                        <pic:spPr>
                          <a:xfrm>
                            <a:off x="0" y="0"/>
                            <a:ext cx="167640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0DAA7" w14:textId="13A99803" w:rsidR="007D5528" w:rsidRDefault="007D5528" w:rsidP="00723B64"/>
    <w:p w14:paraId="141111B0" w14:textId="142AAF87" w:rsidR="001131CC" w:rsidRDefault="007D5528" w:rsidP="001131CC">
      <w:pPr>
        <w:rPr>
          <w:rFonts w:cstheme="minorHAnsi"/>
          <w:noProof/>
          <w:sz w:val="24"/>
          <w:szCs w:val="24"/>
        </w:rPr>
      </w:pPr>
      <w:r>
        <w:br/>
      </w:r>
      <w:r w:rsidR="001131CC">
        <w:rPr>
          <w:rFonts w:cstheme="minorHAnsi"/>
          <w:noProof/>
          <w:sz w:val="24"/>
          <w:szCs w:val="24"/>
        </w:rPr>
        <w:t>Then Go to Outlook&gt;</w:t>
      </w:r>
      <w:r w:rsidR="00723B64">
        <w:rPr>
          <w:rFonts w:cstheme="minorHAnsi"/>
          <w:noProof/>
          <w:sz w:val="24"/>
          <w:szCs w:val="24"/>
        </w:rPr>
        <w:t>File</w:t>
      </w:r>
      <w:r w:rsidR="001131CC">
        <w:rPr>
          <w:rFonts w:cstheme="minorHAnsi"/>
          <w:noProof/>
          <w:sz w:val="24"/>
          <w:szCs w:val="24"/>
        </w:rPr>
        <w:t>&gt;</w:t>
      </w:r>
      <w:r w:rsidR="00723B64">
        <w:rPr>
          <w:rFonts w:cstheme="minorHAnsi"/>
          <w:noProof/>
          <w:sz w:val="24"/>
          <w:szCs w:val="24"/>
        </w:rPr>
        <w:t>O</w:t>
      </w:r>
      <w:r w:rsidR="001131CC">
        <w:rPr>
          <w:rFonts w:cstheme="minorHAnsi"/>
          <w:noProof/>
          <w:sz w:val="24"/>
          <w:szCs w:val="24"/>
        </w:rPr>
        <w:t>ptions&gt;</w:t>
      </w:r>
      <w:r w:rsidR="00723B64">
        <w:rPr>
          <w:rFonts w:cstheme="minorHAnsi"/>
          <w:noProof/>
          <w:sz w:val="24"/>
          <w:szCs w:val="24"/>
        </w:rPr>
        <w:t>Mail</w:t>
      </w:r>
      <w:r w:rsidR="001131CC">
        <w:rPr>
          <w:rFonts w:cstheme="minorHAnsi"/>
          <w:noProof/>
          <w:sz w:val="24"/>
          <w:szCs w:val="24"/>
        </w:rPr>
        <w:t>&gt;</w:t>
      </w:r>
      <w:r w:rsidR="00723B64">
        <w:rPr>
          <w:rFonts w:cstheme="minorHAnsi"/>
          <w:noProof/>
          <w:sz w:val="24"/>
          <w:szCs w:val="24"/>
        </w:rPr>
        <w:t>S</w:t>
      </w:r>
      <w:r w:rsidR="001131CC">
        <w:rPr>
          <w:rFonts w:cstheme="minorHAnsi"/>
          <w:noProof/>
          <w:sz w:val="24"/>
          <w:szCs w:val="24"/>
        </w:rPr>
        <w:t>ignature. Paste your signatur</w:t>
      </w:r>
      <w:r>
        <w:rPr>
          <w:rFonts w:cstheme="minorHAnsi"/>
          <w:noProof/>
          <w:sz w:val="24"/>
          <w:szCs w:val="24"/>
        </w:rPr>
        <w:t>e image into the signature area.</w:t>
      </w:r>
      <w:r w:rsidR="006F3B1B">
        <w:rPr>
          <w:rFonts w:cstheme="minorHAnsi"/>
          <w:noProof/>
          <w:sz w:val="24"/>
          <w:szCs w:val="24"/>
        </w:rPr>
        <w:t xml:space="preserve"> Right click on the clipboard icon and select “Use destination formatting” as shown in the video. </w:t>
      </w:r>
      <w:r>
        <w:rPr>
          <w:rFonts w:cstheme="minorHAnsi"/>
          <w:noProof/>
          <w:sz w:val="24"/>
          <w:szCs w:val="24"/>
        </w:rPr>
        <w:br/>
      </w:r>
      <w:r w:rsidR="001131CC">
        <w:rPr>
          <w:rFonts w:cstheme="minorHAnsi"/>
          <w:noProof/>
          <w:sz w:val="24"/>
          <w:szCs w:val="24"/>
        </w:rPr>
        <w:br/>
      </w:r>
      <w:r w:rsidR="00CC0CB2">
        <w:rPr>
          <w:rFonts w:cstheme="minorHAnsi"/>
          <w:noProof/>
          <w:sz w:val="24"/>
          <w:szCs w:val="24"/>
        </w:rPr>
        <w:drawing>
          <wp:inline distT="0" distB="0" distL="0" distR="0" wp14:anchorId="2AA210A8" wp14:editId="742E150E">
            <wp:extent cx="3762713" cy="2529905"/>
            <wp:effectExtent l="0" t="0" r="0" b="1016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713" cy="25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55D0F" w14:textId="1B4603C1" w:rsidR="000A662A" w:rsidRPr="007D5528" w:rsidRDefault="000A662A" w:rsidP="001131CC">
      <w:pPr>
        <w:rPr>
          <w:sz w:val="24"/>
          <w:szCs w:val="24"/>
        </w:rPr>
      </w:pPr>
    </w:p>
    <w:p w14:paraId="34C934C3" w14:textId="5F13698E" w:rsidR="001B004B" w:rsidRPr="004C3606" w:rsidRDefault="001B004B" w:rsidP="001131CC">
      <w:pPr>
        <w:rPr>
          <w:sz w:val="20"/>
          <w:szCs w:val="20"/>
        </w:rPr>
      </w:pPr>
    </w:p>
    <w:sectPr w:rsidR="001B004B" w:rsidRPr="004C3606" w:rsidSect="007D5528"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142"/>
    <w:rsid w:val="000426EB"/>
    <w:rsid w:val="000455CD"/>
    <w:rsid w:val="00060965"/>
    <w:rsid w:val="00082983"/>
    <w:rsid w:val="00085B29"/>
    <w:rsid w:val="000A662A"/>
    <w:rsid w:val="000B30E7"/>
    <w:rsid w:val="000C4AE7"/>
    <w:rsid w:val="000E2F74"/>
    <w:rsid w:val="000F245E"/>
    <w:rsid w:val="0010463F"/>
    <w:rsid w:val="001131CC"/>
    <w:rsid w:val="00127C06"/>
    <w:rsid w:val="0016500E"/>
    <w:rsid w:val="00190D5D"/>
    <w:rsid w:val="001B004B"/>
    <w:rsid w:val="001D19E9"/>
    <w:rsid w:val="001D7070"/>
    <w:rsid w:val="00232CF3"/>
    <w:rsid w:val="00240D29"/>
    <w:rsid w:val="00242267"/>
    <w:rsid w:val="0024636D"/>
    <w:rsid w:val="002A0B3A"/>
    <w:rsid w:val="002A264E"/>
    <w:rsid w:val="00300D5D"/>
    <w:rsid w:val="003053E7"/>
    <w:rsid w:val="00321752"/>
    <w:rsid w:val="00327855"/>
    <w:rsid w:val="003A54B5"/>
    <w:rsid w:val="003F13C1"/>
    <w:rsid w:val="004609BA"/>
    <w:rsid w:val="0049297A"/>
    <w:rsid w:val="004B6FB0"/>
    <w:rsid w:val="004C3606"/>
    <w:rsid w:val="00502373"/>
    <w:rsid w:val="00575DF1"/>
    <w:rsid w:val="00585ED9"/>
    <w:rsid w:val="005A791B"/>
    <w:rsid w:val="005C1788"/>
    <w:rsid w:val="0060170E"/>
    <w:rsid w:val="00603904"/>
    <w:rsid w:val="006545E0"/>
    <w:rsid w:val="006559A2"/>
    <w:rsid w:val="006643A7"/>
    <w:rsid w:val="00667142"/>
    <w:rsid w:val="006F3B1B"/>
    <w:rsid w:val="0070460A"/>
    <w:rsid w:val="007076E9"/>
    <w:rsid w:val="00723B64"/>
    <w:rsid w:val="00750CCF"/>
    <w:rsid w:val="00756B70"/>
    <w:rsid w:val="00786378"/>
    <w:rsid w:val="007869BF"/>
    <w:rsid w:val="007A2141"/>
    <w:rsid w:val="007D5528"/>
    <w:rsid w:val="007E0754"/>
    <w:rsid w:val="00845020"/>
    <w:rsid w:val="008B58A6"/>
    <w:rsid w:val="008C34DD"/>
    <w:rsid w:val="008D6149"/>
    <w:rsid w:val="008E4850"/>
    <w:rsid w:val="008E5A26"/>
    <w:rsid w:val="00914028"/>
    <w:rsid w:val="00916858"/>
    <w:rsid w:val="00972B3D"/>
    <w:rsid w:val="00987C3B"/>
    <w:rsid w:val="009A0053"/>
    <w:rsid w:val="00A116C7"/>
    <w:rsid w:val="00A319F5"/>
    <w:rsid w:val="00A32E11"/>
    <w:rsid w:val="00A334D5"/>
    <w:rsid w:val="00A33A24"/>
    <w:rsid w:val="00A40C1C"/>
    <w:rsid w:val="00A8002A"/>
    <w:rsid w:val="00A83088"/>
    <w:rsid w:val="00AA38FF"/>
    <w:rsid w:val="00AB6CE6"/>
    <w:rsid w:val="00AD6430"/>
    <w:rsid w:val="00B03340"/>
    <w:rsid w:val="00B04708"/>
    <w:rsid w:val="00B15893"/>
    <w:rsid w:val="00B22664"/>
    <w:rsid w:val="00B50CE3"/>
    <w:rsid w:val="00B52957"/>
    <w:rsid w:val="00B62FAF"/>
    <w:rsid w:val="00BA5B89"/>
    <w:rsid w:val="00BC5C1D"/>
    <w:rsid w:val="00C04466"/>
    <w:rsid w:val="00C25410"/>
    <w:rsid w:val="00C41FB1"/>
    <w:rsid w:val="00C4382E"/>
    <w:rsid w:val="00C44707"/>
    <w:rsid w:val="00C73482"/>
    <w:rsid w:val="00CA5174"/>
    <w:rsid w:val="00CB7DED"/>
    <w:rsid w:val="00CC0CB2"/>
    <w:rsid w:val="00CD40F7"/>
    <w:rsid w:val="00D012FE"/>
    <w:rsid w:val="00D45D45"/>
    <w:rsid w:val="00D71FD6"/>
    <w:rsid w:val="00DA7F9D"/>
    <w:rsid w:val="00DC1D33"/>
    <w:rsid w:val="00DC5701"/>
    <w:rsid w:val="00DD7E79"/>
    <w:rsid w:val="00DE7D06"/>
    <w:rsid w:val="00E217E7"/>
    <w:rsid w:val="00E470D4"/>
    <w:rsid w:val="00E90EA1"/>
    <w:rsid w:val="00E91790"/>
    <w:rsid w:val="00EB1594"/>
    <w:rsid w:val="00F14F23"/>
    <w:rsid w:val="00F86531"/>
    <w:rsid w:val="00FA3A83"/>
    <w:rsid w:val="00FC573E"/>
    <w:rsid w:val="00FD205B"/>
    <w:rsid w:val="00FD6852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79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1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1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retail.com" TargetMode="External"/><Relationship Id="rId13" Type="http://schemas.openxmlformats.org/officeDocument/2006/relationships/hyperlink" Target="https://vimeo.com/user6755973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hyperlink" Target="https://www.linkedin.com/company/apollo-retail" TargetMode="External"/><Relationship Id="rId5" Type="http://schemas.openxmlformats.org/officeDocument/2006/relationships/image" Target="media/image10.png"/><Relationship Id="rId15" Type="http://schemas.openxmlformats.org/officeDocument/2006/relationships/hyperlink" Target="https://www.glassdoor.com/Overview/Working-at-Apollo-Retail-Specialists-EI_IE314544.11,36.ht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facebook.com/apolloretailspecialist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Tabatha Waters</dc:creator>
  <cp:lastModifiedBy>Heather Petrone</cp:lastModifiedBy>
  <cp:revision>11</cp:revision>
  <dcterms:created xsi:type="dcterms:W3CDTF">2017-08-03T17:35:00Z</dcterms:created>
  <dcterms:modified xsi:type="dcterms:W3CDTF">2022-04-04T14:37:00Z</dcterms:modified>
</cp:coreProperties>
</file>